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30"/>
        <w:gridCol w:w="3828"/>
        <w:gridCol w:w="3402"/>
      </w:tblGrid>
      <w:tr w:rsidR="00074811" w:rsidTr="00074811">
        <w:trPr>
          <w:trHeight w:val="586"/>
        </w:trPr>
        <w:tc>
          <w:tcPr>
            <w:tcW w:w="5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811" w:rsidRDefault="00074811">
            <w:pPr>
              <w:ind w:left="196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811" w:rsidRDefault="00074811">
            <w:pPr>
              <w:jc w:val="left"/>
              <w:rPr>
                <w:sz w:val="30"/>
                <w:szCs w:val="30"/>
              </w:rPr>
            </w:pPr>
          </w:p>
        </w:tc>
      </w:tr>
      <w:tr w:rsidR="00074811" w:rsidTr="00074811">
        <w:trPr>
          <w:trHeight w:val="921"/>
        </w:trPr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11" w:rsidRDefault="00074811">
            <w:pPr>
              <w:ind w:left="196"/>
            </w:pPr>
          </w:p>
          <w:p w:rsidR="00074811" w:rsidRDefault="00074811">
            <w:pPr>
              <w:spacing w:line="480" w:lineRule="exact"/>
              <w:ind w:left="196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sz w:val="36"/>
                <w:szCs w:val="36"/>
              </w:rPr>
              <w:t>固</w:t>
            </w:r>
          </w:p>
          <w:p w:rsidR="00074811" w:rsidRDefault="00074811">
            <w:pPr>
              <w:spacing w:line="480" w:lineRule="exact"/>
              <w:ind w:left="196"/>
              <w:rPr>
                <w:rFonts w:ascii="宋体" w:hAnsi="宋体" w:cs="宋体" w:hint="eastAsia"/>
                <w:b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sz w:val="36"/>
                <w:szCs w:val="36"/>
              </w:rPr>
              <w:t>定</w:t>
            </w:r>
          </w:p>
          <w:p w:rsidR="00074811" w:rsidRDefault="00074811">
            <w:pPr>
              <w:spacing w:line="480" w:lineRule="exact"/>
              <w:ind w:left="196"/>
              <w:rPr>
                <w:rFonts w:ascii="宋体" w:hAnsi="宋体" w:cs="宋体" w:hint="eastAsia"/>
                <w:b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sz w:val="36"/>
                <w:szCs w:val="36"/>
              </w:rPr>
              <w:t xml:space="preserve">类 </w:t>
            </w:r>
          </w:p>
          <w:p w:rsidR="00074811" w:rsidRDefault="00074811">
            <w:pPr>
              <w:tabs>
                <w:tab w:val="right" w:pos="4860"/>
              </w:tabs>
              <w:adjustRightInd w:val="0"/>
              <w:snapToGrid w:val="0"/>
              <w:spacing w:line="600" w:lineRule="exact"/>
              <w:ind w:firstLineChars="100" w:firstLine="422"/>
              <w:jc w:val="center"/>
              <w:rPr>
                <w:rFonts w:eastAsia="黑体" w:hint="eastAsia"/>
                <w:b/>
                <w:sz w:val="42"/>
              </w:rPr>
            </w:pPr>
          </w:p>
          <w:p w:rsidR="00074811" w:rsidRDefault="00074811">
            <w:pPr>
              <w:tabs>
                <w:tab w:val="right" w:pos="4860"/>
              </w:tabs>
              <w:adjustRightInd w:val="0"/>
              <w:snapToGrid w:val="0"/>
              <w:spacing w:line="600" w:lineRule="exact"/>
              <w:ind w:firstLineChars="100" w:firstLine="422"/>
              <w:jc w:val="center"/>
              <w:rPr>
                <w:rFonts w:eastAsia="黑体"/>
                <w:b/>
                <w:sz w:val="42"/>
              </w:rPr>
            </w:pPr>
          </w:p>
          <w:p w:rsidR="00074811" w:rsidRDefault="00074811">
            <w:pPr>
              <w:tabs>
                <w:tab w:val="right" w:pos="4860"/>
              </w:tabs>
              <w:adjustRightInd w:val="0"/>
              <w:snapToGrid w:val="0"/>
              <w:spacing w:line="600" w:lineRule="exact"/>
              <w:ind w:firstLineChars="100" w:firstLine="422"/>
              <w:jc w:val="center"/>
              <w:rPr>
                <w:rFonts w:eastAsia="黑体"/>
                <w:b/>
                <w:sz w:val="42"/>
              </w:rPr>
            </w:pPr>
          </w:p>
          <w:p w:rsidR="00074811" w:rsidRDefault="00074811">
            <w:pPr>
              <w:tabs>
                <w:tab w:val="right" w:pos="4860"/>
              </w:tabs>
              <w:adjustRightInd w:val="0"/>
              <w:snapToGrid w:val="0"/>
              <w:spacing w:line="600" w:lineRule="exact"/>
              <w:ind w:firstLineChars="100" w:firstLine="422"/>
              <w:jc w:val="center"/>
              <w:rPr>
                <w:rFonts w:eastAsia="黑体"/>
                <w:b/>
                <w:sz w:val="42"/>
              </w:rPr>
            </w:pPr>
          </w:p>
          <w:p w:rsidR="00074811" w:rsidRDefault="00074811">
            <w:pPr>
              <w:tabs>
                <w:tab w:val="right" w:pos="4860"/>
              </w:tabs>
              <w:adjustRightInd w:val="0"/>
              <w:snapToGrid w:val="0"/>
              <w:spacing w:line="600" w:lineRule="exact"/>
              <w:ind w:firstLineChars="100" w:firstLine="422"/>
              <w:jc w:val="center"/>
              <w:rPr>
                <w:rFonts w:eastAsia="黑体"/>
                <w:b/>
                <w:sz w:val="42"/>
              </w:rPr>
            </w:pPr>
          </w:p>
          <w:p w:rsidR="00074811" w:rsidRDefault="00074811">
            <w:pPr>
              <w:tabs>
                <w:tab w:val="right" w:pos="4860"/>
              </w:tabs>
              <w:adjustRightInd w:val="0"/>
              <w:snapToGrid w:val="0"/>
              <w:spacing w:line="600" w:lineRule="exact"/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811" w:rsidRDefault="00074811">
            <w:pPr>
              <w:spacing w:line="480" w:lineRule="exact"/>
              <w:ind w:left="104"/>
              <w:rPr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sz w:val="36"/>
                <w:szCs w:val="36"/>
              </w:rPr>
              <w:t xml:space="preserve">普通烤瓷牙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811" w:rsidRPr="00074811" w:rsidRDefault="00074811" w:rsidP="00074811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074811">
              <w:rPr>
                <w:rFonts w:asciiTheme="majorEastAsia" w:eastAsiaTheme="majorEastAsia" w:hAnsiTheme="majorEastAsia" w:hint="eastAsia"/>
                <w:sz w:val="36"/>
                <w:szCs w:val="36"/>
              </w:rPr>
              <w:t>46.8</w:t>
            </w:r>
          </w:p>
        </w:tc>
      </w:tr>
      <w:tr w:rsidR="00074811" w:rsidTr="00074811">
        <w:trPr>
          <w:trHeight w:val="6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811" w:rsidRDefault="00074811">
            <w:pPr>
              <w:widowControl/>
              <w:jc w:val="left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811" w:rsidRDefault="00074811">
            <w:pPr>
              <w:spacing w:line="480" w:lineRule="exact"/>
              <w:ind w:left="104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sz w:val="36"/>
                <w:szCs w:val="36"/>
              </w:rPr>
              <w:t>钛合金烤瓷牙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11" w:rsidRPr="00074811" w:rsidRDefault="00074811" w:rsidP="00074811">
            <w:pPr>
              <w:spacing w:line="480" w:lineRule="exact"/>
              <w:ind w:left="104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  <w:r w:rsidRPr="00074811">
              <w:rPr>
                <w:rFonts w:ascii="宋体" w:hAnsi="宋体" w:cs="宋体" w:hint="eastAsia"/>
                <w:color w:val="000000"/>
                <w:sz w:val="36"/>
                <w:szCs w:val="36"/>
              </w:rPr>
              <w:t>76.5</w:t>
            </w:r>
          </w:p>
        </w:tc>
      </w:tr>
      <w:tr w:rsidR="00074811" w:rsidTr="00074811">
        <w:trPr>
          <w:trHeight w:val="7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811" w:rsidRDefault="00074811">
            <w:pPr>
              <w:widowControl/>
              <w:jc w:val="left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811" w:rsidRDefault="00074811">
            <w:pPr>
              <w:spacing w:line="480" w:lineRule="exact"/>
              <w:ind w:left="104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sz w:val="36"/>
                <w:szCs w:val="36"/>
              </w:rPr>
              <w:t>钴铬烤瓷牙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11" w:rsidRPr="00074811" w:rsidRDefault="00074811" w:rsidP="00074811">
            <w:pPr>
              <w:spacing w:line="480" w:lineRule="exact"/>
              <w:ind w:left="104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  <w:r w:rsidRPr="00074811">
              <w:rPr>
                <w:rFonts w:ascii="宋体" w:hAnsi="宋体" w:cs="宋体" w:hint="eastAsia"/>
                <w:color w:val="000000"/>
                <w:sz w:val="36"/>
                <w:szCs w:val="36"/>
              </w:rPr>
              <w:t>102.6</w:t>
            </w:r>
          </w:p>
        </w:tc>
      </w:tr>
      <w:tr w:rsidR="00074811" w:rsidTr="00074811">
        <w:trPr>
          <w:trHeight w:val="6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811" w:rsidRDefault="00074811">
            <w:pPr>
              <w:widowControl/>
              <w:jc w:val="left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811" w:rsidRDefault="00074811">
            <w:pPr>
              <w:spacing w:line="480" w:lineRule="exact"/>
              <w:ind w:left="104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sz w:val="36"/>
                <w:szCs w:val="36"/>
              </w:rPr>
              <w:t>纯钛烤瓷牙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11" w:rsidRPr="00074811" w:rsidRDefault="00074811" w:rsidP="00074811">
            <w:pPr>
              <w:spacing w:line="480" w:lineRule="exact"/>
              <w:ind w:left="104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  <w:r w:rsidRPr="00074811">
              <w:rPr>
                <w:rFonts w:ascii="宋体" w:hAnsi="宋体" w:cs="宋体" w:hint="eastAsia"/>
                <w:color w:val="000000"/>
                <w:sz w:val="36"/>
                <w:szCs w:val="36"/>
              </w:rPr>
              <w:t>256.5</w:t>
            </w:r>
          </w:p>
        </w:tc>
      </w:tr>
      <w:tr w:rsidR="00074811" w:rsidTr="00074811">
        <w:trPr>
          <w:trHeight w:val="7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811" w:rsidRDefault="00074811">
            <w:pPr>
              <w:widowControl/>
              <w:jc w:val="left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811" w:rsidRDefault="00074811">
            <w:pPr>
              <w:spacing w:line="480" w:lineRule="exact"/>
              <w:ind w:left="104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sz w:val="36"/>
                <w:szCs w:val="36"/>
              </w:rPr>
              <w:t>氧化锆全瓷牙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11" w:rsidRPr="00074811" w:rsidRDefault="00074811" w:rsidP="00074811">
            <w:pPr>
              <w:spacing w:line="480" w:lineRule="exact"/>
              <w:ind w:left="104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  <w:r w:rsidRPr="00074811">
              <w:rPr>
                <w:rFonts w:ascii="宋体" w:hAnsi="宋体" w:cs="宋体" w:hint="eastAsia"/>
                <w:color w:val="000000"/>
                <w:sz w:val="36"/>
                <w:szCs w:val="36"/>
              </w:rPr>
              <w:t>270</w:t>
            </w:r>
          </w:p>
        </w:tc>
      </w:tr>
      <w:tr w:rsidR="00074811" w:rsidTr="00074811">
        <w:trPr>
          <w:trHeight w:val="6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811" w:rsidRDefault="00074811">
            <w:pPr>
              <w:widowControl/>
              <w:jc w:val="left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811" w:rsidRDefault="00074811">
            <w:pPr>
              <w:spacing w:line="480" w:lineRule="exact"/>
              <w:ind w:left="104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sz w:val="36"/>
                <w:szCs w:val="36"/>
              </w:rPr>
              <w:t>NP钢牙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11" w:rsidRPr="00074811" w:rsidRDefault="00074811" w:rsidP="00074811">
            <w:pPr>
              <w:spacing w:line="480" w:lineRule="exact"/>
              <w:ind w:left="104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  <w:r w:rsidRPr="00074811">
              <w:rPr>
                <w:rFonts w:ascii="宋体" w:hAnsi="宋体" w:cs="宋体" w:hint="eastAsia"/>
                <w:color w:val="000000"/>
                <w:sz w:val="36"/>
                <w:szCs w:val="36"/>
              </w:rPr>
              <w:t>18</w:t>
            </w:r>
          </w:p>
        </w:tc>
      </w:tr>
      <w:tr w:rsidR="00074811" w:rsidTr="00074811">
        <w:trPr>
          <w:trHeight w:val="7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811" w:rsidRDefault="00074811">
            <w:pPr>
              <w:widowControl/>
              <w:jc w:val="left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811" w:rsidRDefault="00074811">
            <w:pPr>
              <w:spacing w:line="480" w:lineRule="exact"/>
              <w:ind w:left="104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sz w:val="36"/>
                <w:szCs w:val="36"/>
              </w:rPr>
              <w:t>钴铬钢牙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11" w:rsidRPr="00074811" w:rsidRDefault="00074811" w:rsidP="00074811">
            <w:pPr>
              <w:spacing w:line="480" w:lineRule="exact"/>
              <w:ind w:left="104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  <w:r w:rsidRPr="00074811">
              <w:rPr>
                <w:rFonts w:ascii="宋体" w:hAnsi="宋体" w:cs="宋体" w:hint="eastAsia"/>
                <w:color w:val="000000"/>
                <w:sz w:val="36"/>
                <w:szCs w:val="36"/>
              </w:rPr>
              <w:t>81</w:t>
            </w:r>
          </w:p>
        </w:tc>
      </w:tr>
      <w:tr w:rsidR="00074811" w:rsidTr="00074811">
        <w:trPr>
          <w:trHeight w:val="6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811" w:rsidRDefault="00074811">
            <w:pPr>
              <w:widowControl/>
              <w:jc w:val="left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811" w:rsidRDefault="00074811">
            <w:pPr>
              <w:spacing w:line="480" w:lineRule="exact"/>
              <w:ind w:left="104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sz w:val="36"/>
                <w:szCs w:val="36"/>
              </w:rPr>
              <w:t>纯钛钢牙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11" w:rsidRPr="00074811" w:rsidRDefault="00074811" w:rsidP="00074811">
            <w:pPr>
              <w:spacing w:line="480" w:lineRule="exact"/>
              <w:ind w:left="104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  <w:r w:rsidRPr="00074811">
              <w:rPr>
                <w:rFonts w:ascii="宋体" w:hAnsi="宋体" w:cs="宋体" w:hint="eastAsia"/>
                <w:color w:val="000000"/>
                <w:sz w:val="36"/>
                <w:szCs w:val="36"/>
              </w:rPr>
              <w:t>180</w:t>
            </w:r>
          </w:p>
        </w:tc>
      </w:tr>
      <w:tr w:rsidR="00074811" w:rsidTr="00074811">
        <w:trPr>
          <w:trHeight w:val="7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811" w:rsidRDefault="00074811">
            <w:pPr>
              <w:widowControl/>
              <w:jc w:val="left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811" w:rsidRDefault="00074811">
            <w:pPr>
              <w:spacing w:line="480" w:lineRule="exact"/>
              <w:ind w:left="104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sz w:val="36"/>
                <w:szCs w:val="36"/>
              </w:rPr>
              <w:t>隐形义齿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11" w:rsidRPr="00074811" w:rsidRDefault="00074811" w:rsidP="00074811">
            <w:pPr>
              <w:spacing w:line="480" w:lineRule="exact"/>
              <w:ind w:left="104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  <w:r w:rsidRPr="00074811">
              <w:rPr>
                <w:rFonts w:ascii="宋体" w:hAnsi="宋体" w:cs="宋体" w:hint="eastAsia"/>
                <w:color w:val="000000"/>
                <w:sz w:val="36"/>
                <w:szCs w:val="36"/>
              </w:rPr>
              <w:t>54</w:t>
            </w:r>
          </w:p>
        </w:tc>
      </w:tr>
      <w:tr w:rsidR="00074811" w:rsidTr="00074811">
        <w:trPr>
          <w:trHeight w:val="5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811" w:rsidRDefault="00074811">
            <w:pPr>
              <w:widowControl/>
              <w:jc w:val="left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811" w:rsidRDefault="00074811">
            <w:pPr>
              <w:spacing w:line="480" w:lineRule="exact"/>
              <w:ind w:left="104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sz w:val="36"/>
                <w:szCs w:val="36"/>
              </w:rPr>
              <w:t>全口胶托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11" w:rsidRPr="00074811" w:rsidRDefault="00074811" w:rsidP="00074811">
            <w:pPr>
              <w:spacing w:line="480" w:lineRule="exact"/>
              <w:ind w:left="104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  <w:r w:rsidRPr="00074811">
              <w:rPr>
                <w:rFonts w:ascii="宋体" w:hAnsi="宋体" w:cs="宋体" w:hint="eastAsia"/>
                <w:color w:val="000000"/>
                <w:sz w:val="36"/>
                <w:szCs w:val="36"/>
              </w:rPr>
              <w:t>216</w:t>
            </w:r>
          </w:p>
        </w:tc>
      </w:tr>
      <w:tr w:rsidR="00074811" w:rsidTr="00074811">
        <w:trPr>
          <w:trHeight w:val="737"/>
        </w:trPr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11" w:rsidRDefault="00074811">
            <w:pPr>
              <w:tabs>
                <w:tab w:val="right" w:pos="4860"/>
              </w:tabs>
              <w:adjustRightInd w:val="0"/>
              <w:snapToGrid w:val="0"/>
              <w:spacing w:line="600" w:lineRule="exact"/>
              <w:ind w:firstLineChars="100" w:firstLine="361"/>
              <w:jc w:val="center"/>
              <w:rPr>
                <w:rFonts w:eastAsia="黑体"/>
                <w:b/>
                <w:sz w:val="36"/>
                <w:szCs w:val="36"/>
              </w:rPr>
            </w:pPr>
            <w:r>
              <w:rPr>
                <w:rFonts w:eastAsia="黑体" w:hint="eastAsia"/>
                <w:b/>
                <w:sz w:val="36"/>
                <w:szCs w:val="36"/>
              </w:rPr>
              <w:t>活</w:t>
            </w:r>
            <w:r>
              <w:rPr>
                <w:rFonts w:eastAsia="黑体"/>
                <w:b/>
                <w:sz w:val="36"/>
                <w:szCs w:val="36"/>
              </w:rPr>
              <w:t xml:space="preserve">      </w:t>
            </w:r>
          </w:p>
          <w:p w:rsidR="00074811" w:rsidRDefault="00074811">
            <w:pPr>
              <w:tabs>
                <w:tab w:val="right" w:pos="4860"/>
              </w:tabs>
              <w:adjustRightInd w:val="0"/>
              <w:snapToGrid w:val="0"/>
              <w:spacing w:line="600" w:lineRule="exact"/>
              <w:ind w:firstLineChars="100" w:firstLine="361"/>
              <w:jc w:val="center"/>
              <w:rPr>
                <w:rFonts w:eastAsia="黑体"/>
                <w:b/>
                <w:sz w:val="36"/>
                <w:szCs w:val="36"/>
              </w:rPr>
            </w:pPr>
            <w:r>
              <w:rPr>
                <w:rFonts w:eastAsia="黑体" w:hint="eastAsia"/>
                <w:b/>
                <w:sz w:val="36"/>
                <w:szCs w:val="36"/>
              </w:rPr>
              <w:t>动</w:t>
            </w:r>
          </w:p>
          <w:p w:rsidR="00074811" w:rsidRDefault="00074811">
            <w:pPr>
              <w:tabs>
                <w:tab w:val="right" w:pos="4860"/>
              </w:tabs>
              <w:adjustRightInd w:val="0"/>
              <w:snapToGrid w:val="0"/>
              <w:spacing w:line="600" w:lineRule="exact"/>
              <w:ind w:firstLineChars="100" w:firstLine="361"/>
              <w:jc w:val="center"/>
              <w:rPr>
                <w:rFonts w:eastAsia="黑体"/>
                <w:b/>
                <w:sz w:val="42"/>
              </w:rPr>
            </w:pPr>
            <w:r>
              <w:rPr>
                <w:rFonts w:eastAsia="黑体" w:hint="eastAsia"/>
                <w:b/>
                <w:sz w:val="36"/>
                <w:szCs w:val="36"/>
              </w:rPr>
              <w:t>类</w:t>
            </w:r>
          </w:p>
          <w:p w:rsidR="00074811" w:rsidRDefault="00074811">
            <w:pPr>
              <w:tabs>
                <w:tab w:val="right" w:pos="4860"/>
              </w:tabs>
              <w:adjustRightInd w:val="0"/>
              <w:snapToGrid w:val="0"/>
              <w:spacing w:line="600" w:lineRule="exact"/>
              <w:ind w:firstLineChars="100" w:firstLine="422"/>
              <w:jc w:val="center"/>
              <w:rPr>
                <w:rFonts w:eastAsia="黑体"/>
                <w:b/>
                <w:sz w:val="42"/>
              </w:rPr>
            </w:pPr>
          </w:p>
          <w:p w:rsidR="00074811" w:rsidRDefault="00074811">
            <w:pPr>
              <w:tabs>
                <w:tab w:val="right" w:pos="4860"/>
              </w:tabs>
              <w:adjustRightInd w:val="0"/>
              <w:snapToGrid w:val="0"/>
              <w:spacing w:line="600" w:lineRule="exact"/>
              <w:ind w:firstLineChars="100" w:firstLine="422"/>
              <w:jc w:val="center"/>
              <w:rPr>
                <w:rFonts w:eastAsia="黑体"/>
                <w:b/>
                <w:sz w:val="42"/>
              </w:rPr>
            </w:pPr>
          </w:p>
          <w:p w:rsidR="00074811" w:rsidRDefault="00074811">
            <w:pPr>
              <w:tabs>
                <w:tab w:val="right" w:pos="4860"/>
              </w:tabs>
              <w:adjustRightInd w:val="0"/>
              <w:snapToGrid w:val="0"/>
              <w:spacing w:line="600" w:lineRule="exact"/>
              <w:ind w:firstLineChars="100" w:firstLine="422"/>
              <w:jc w:val="center"/>
              <w:rPr>
                <w:rFonts w:eastAsia="黑体"/>
                <w:b/>
                <w:sz w:val="42"/>
              </w:rPr>
            </w:pPr>
          </w:p>
          <w:p w:rsidR="00074811" w:rsidRDefault="00074811">
            <w:pPr>
              <w:tabs>
                <w:tab w:val="right" w:pos="4860"/>
              </w:tabs>
              <w:adjustRightInd w:val="0"/>
              <w:snapToGrid w:val="0"/>
              <w:spacing w:line="600" w:lineRule="exact"/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811" w:rsidRDefault="00074811">
            <w:pPr>
              <w:spacing w:line="480" w:lineRule="exact"/>
              <w:ind w:left="104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sz w:val="36"/>
                <w:szCs w:val="36"/>
              </w:rPr>
              <w:t>钴铬钢托（大）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11" w:rsidRPr="00074811" w:rsidRDefault="00074811" w:rsidP="00074811">
            <w:pPr>
              <w:spacing w:line="480" w:lineRule="exact"/>
              <w:ind w:left="104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  <w:r w:rsidRPr="00074811">
              <w:rPr>
                <w:rFonts w:ascii="宋体" w:hAnsi="宋体" w:cs="宋体" w:hint="eastAsia"/>
                <w:color w:val="000000"/>
                <w:sz w:val="36"/>
                <w:szCs w:val="36"/>
              </w:rPr>
              <w:t>135</w:t>
            </w:r>
          </w:p>
        </w:tc>
      </w:tr>
      <w:tr w:rsidR="00074811" w:rsidTr="00074811">
        <w:trPr>
          <w:trHeight w:val="6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811" w:rsidRDefault="00074811">
            <w:pPr>
              <w:widowControl/>
              <w:jc w:val="left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811" w:rsidRDefault="00074811">
            <w:pPr>
              <w:spacing w:line="480" w:lineRule="exact"/>
              <w:ind w:left="104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sz w:val="36"/>
                <w:szCs w:val="36"/>
              </w:rPr>
              <w:t>钴铬钢托（小）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11" w:rsidRPr="00074811" w:rsidRDefault="00074811" w:rsidP="00074811">
            <w:pPr>
              <w:spacing w:line="480" w:lineRule="exact"/>
              <w:ind w:left="104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  <w:r w:rsidRPr="00074811">
              <w:rPr>
                <w:rFonts w:ascii="宋体" w:hAnsi="宋体" w:cs="宋体" w:hint="eastAsia"/>
                <w:color w:val="000000"/>
                <w:sz w:val="36"/>
                <w:szCs w:val="36"/>
              </w:rPr>
              <w:t>67.5</w:t>
            </w:r>
          </w:p>
        </w:tc>
      </w:tr>
      <w:tr w:rsidR="00074811" w:rsidTr="00074811">
        <w:trPr>
          <w:trHeight w:val="7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811" w:rsidRDefault="00074811">
            <w:pPr>
              <w:widowControl/>
              <w:jc w:val="left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811" w:rsidRDefault="00074811">
            <w:pPr>
              <w:spacing w:line="480" w:lineRule="exact"/>
              <w:ind w:left="104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sz w:val="36"/>
                <w:szCs w:val="36"/>
              </w:rPr>
              <w:t>钛合金钢托（大）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11" w:rsidRPr="00074811" w:rsidRDefault="00074811" w:rsidP="00074811">
            <w:pPr>
              <w:spacing w:line="480" w:lineRule="exact"/>
              <w:ind w:left="104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  <w:r w:rsidRPr="00074811">
              <w:rPr>
                <w:rFonts w:ascii="宋体" w:hAnsi="宋体" w:cs="宋体" w:hint="eastAsia"/>
                <w:color w:val="000000"/>
                <w:sz w:val="36"/>
                <w:szCs w:val="36"/>
              </w:rPr>
              <w:t>252</w:t>
            </w:r>
          </w:p>
        </w:tc>
      </w:tr>
      <w:tr w:rsidR="00074811" w:rsidTr="00074811">
        <w:trPr>
          <w:trHeight w:val="6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811" w:rsidRDefault="00074811">
            <w:pPr>
              <w:widowControl/>
              <w:jc w:val="left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811" w:rsidRDefault="00074811">
            <w:pPr>
              <w:spacing w:line="480" w:lineRule="exact"/>
              <w:ind w:left="104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sz w:val="36"/>
                <w:szCs w:val="36"/>
              </w:rPr>
              <w:t>钛合金钢托（小）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11" w:rsidRPr="00074811" w:rsidRDefault="00074811" w:rsidP="00074811">
            <w:pPr>
              <w:spacing w:line="480" w:lineRule="exact"/>
              <w:ind w:left="104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  <w:r w:rsidRPr="00074811">
              <w:rPr>
                <w:rFonts w:ascii="宋体" w:hAnsi="宋体" w:cs="宋体" w:hint="eastAsia"/>
                <w:color w:val="000000"/>
                <w:sz w:val="36"/>
                <w:szCs w:val="36"/>
              </w:rPr>
              <w:t>216</w:t>
            </w:r>
          </w:p>
        </w:tc>
      </w:tr>
      <w:tr w:rsidR="00074811" w:rsidTr="00074811">
        <w:trPr>
          <w:trHeight w:val="6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811" w:rsidRDefault="00074811">
            <w:pPr>
              <w:widowControl/>
              <w:jc w:val="left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811" w:rsidRDefault="00074811">
            <w:pPr>
              <w:spacing w:line="480" w:lineRule="exact"/>
              <w:ind w:left="104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sz w:val="36"/>
                <w:szCs w:val="36"/>
              </w:rPr>
              <w:t>纯钛钢托（大）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11" w:rsidRPr="00074811" w:rsidRDefault="00074811" w:rsidP="00074811">
            <w:pPr>
              <w:spacing w:line="480" w:lineRule="exact"/>
              <w:ind w:left="104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  <w:r w:rsidRPr="00074811">
              <w:rPr>
                <w:rFonts w:ascii="宋体" w:hAnsi="宋体" w:cs="宋体" w:hint="eastAsia"/>
                <w:color w:val="000000"/>
                <w:sz w:val="36"/>
                <w:szCs w:val="36"/>
              </w:rPr>
              <w:t>450</w:t>
            </w:r>
          </w:p>
        </w:tc>
      </w:tr>
      <w:tr w:rsidR="00074811" w:rsidTr="00074811">
        <w:trPr>
          <w:trHeight w:val="7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811" w:rsidRDefault="00074811">
            <w:pPr>
              <w:widowControl/>
              <w:jc w:val="left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811" w:rsidRDefault="00074811">
            <w:pPr>
              <w:spacing w:line="480" w:lineRule="exact"/>
              <w:ind w:left="104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sz w:val="36"/>
                <w:szCs w:val="36"/>
              </w:rPr>
              <w:t>纯钛钢托（小）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11" w:rsidRPr="00074811" w:rsidRDefault="00074811" w:rsidP="00074811">
            <w:pPr>
              <w:spacing w:line="480" w:lineRule="exact"/>
              <w:ind w:left="104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  <w:r w:rsidRPr="00074811">
              <w:rPr>
                <w:rFonts w:ascii="宋体" w:hAnsi="宋体" w:cs="宋体" w:hint="eastAsia"/>
                <w:color w:val="000000"/>
                <w:sz w:val="36"/>
                <w:szCs w:val="36"/>
              </w:rPr>
              <w:t>405</w:t>
            </w:r>
          </w:p>
        </w:tc>
      </w:tr>
    </w:tbl>
    <w:p w:rsidR="00B5057C" w:rsidRPr="00074811" w:rsidRDefault="00074811">
      <w:pPr>
        <w:rPr>
          <w:b/>
          <w:sz w:val="32"/>
          <w:szCs w:val="32"/>
        </w:rPr>
      </w:pPr>
      <w:r w:rsidRPr="00074811">
        <w:rPr>
          <w:rFonts w:hint="eastAsia"/>
          <w:b/>
          <w:sz w:val="32"/>
          <w:szCs w:val="32"/>
        </w:rPr>
        <w:t>备注</w:t>
      </w:r>
      <w:r w:rsidRPr="00074811">
        <w:rPr>
          <w:rFonts w:hint="eastAsia"/>
          <w:b/>
          <w:sz w:val="32"/>
          <w:szCs w:val="32"/>
        </w:rPr>
        <w:t>:</w:t>
      </w:r>
      <w:r w:rsidRPr="00074811">
        <w:rPr>
          <w:rFonts w:hint="eastAsia"/>
          <w:b/>
          <w:sz w:val="32"/>
          <w:szCs w:val="32"/>
        </w:rPr>
        <w:t>最终报价在一次报价基础上打九折。</w:t>
      </w:r>
    </w:p>
    <w:sectPr w:rsidR="00B5057C" w:rsidRPr="000748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57C" w:rsidRDefault="00B5057C" w:rsidP="00074811">
      <w:r>
        <w:separator/>
      </w:r>
    </w:p>
  </w:endnote>
  <w:endnote w:type="continuationSeparator" w:id="1">
    <w:p w:rsidR="00B5057C" w:rsidRDefault="00B5057C" w:rsidP="000748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57C" w:rsidRDefault="00B5057C" w:rsidP="00074811">
      <w:r>
        <w:separator/>
      </w:r>
    </w:p>
  </w:footnote>
  <w:footnote w:type="continuationSeparator" w:id="1">
    <w:p w:rsidR="00B5057C" w:rsidRDefault="00B5057C" w:rsidP="000748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4811"/>
    <w:rsid w:val="00074811"/>
    <w:rsid w:val="00B50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8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748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748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48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481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5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223</Characters>
  <Application>Microsoft Office Word</Application>
  <DocSecurity>0</DocSecurity>
  <Lines>1</Lines>
  <Paragraphs>1</Paragraphs>
  <ScaleCrop>false</ScaleCrop>
  <Company>Lenovo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2015-09-24T02:25:00Z</dcterms:created>
  <dcterms:modified xsi:type="dcterms:W3CDTF">2015-09-24T02:28:00Z</dcterms:modified>
</cp:coreProperties>
</file>